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spacing w:line="620" w:lineRule="exact"/>
        <w:ind w:left="282" w:hanging="282" w:hangingChars="94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995"/>
          <w:tab w:val="left" w:pos="2730"/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组织宣传人民调解工作</w:t>
      </w:r>
      <w:bookmarkStart w:id="3" w:name="_GoBack"/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先进集体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名单</w:t>
      </w:r>
      <w:bookmarkEnd w:id="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7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一、省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市、区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先进</w:t>
      </w:r>
      <w:r>
        <w:rPr>
          <w:rFonts w:hint="eastAsia"/>
          <w:sz w:val="30"/>
          <w:szCs w:val="30"/>
          <w:lang w:val="en-US" w:eastAsia="zh-CN"/>
        </w:rPr>
        <w:t>集体</w:t>
      </w:r>
      <w:r>
        <w:rPr>
          <w:rFonts w:hint="eastAsia"/>
          <w:sz w:val="30"/>
          <w:szCs w:val="3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北京市司法局调解工作处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人民调解员协会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吉林省司法厅人民参与和促进法治处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黑龙江省人民调解协会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黑龙江省司法厅人民参与和促进法治处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上海市人民调解协会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上海市司法局人民参与和促进法治处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江苏省人民调解协会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江苏省司法厅人民参与和促进法治处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浙江省司法厅人民参与和促进法治处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福建省人民调解员协会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福建省司法厅人民参与和促进法治处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江西省司法厅人民参与和促进法治处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山东省人民调解员协会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山东省司法厅人民参与和促进法治一处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湖南省人民调解员协会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湖南省司法厅人民参与和促进法治处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四川省人民调解协会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西藏自治区司法厅人民参与和促进法治处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青海省人民调解员协会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青海省司法厅人民参与和促进法治处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宁夏人民调解员协会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宁夏回族自治区司法厅人民参与和促进法治处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新疆维吾尔自治区人民调解员协会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新疆维吾尔自治区司法厅人民参与和促进法治处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、地（市</w:t>
      </w:r>
      <w:r>
        <w:rPr>
          <w:rFonts w:hint="eastAsia"/>
          <w:sz w:val="30"/>
          <w:szCs w:val="30"/>
        </w:rPr>
        <w:t>、区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先进</w:t>
      </w:r>
      <w:r>
        <w:rPr>
          <w:rFonts w:hint="eastAsia"/>
          <w:sz w:val="30"/>
          <w:szCs w:val="30"/>
          <w:lang w:val="en-US" w:eastAsia="zh-CN"/>
        </w:rPr>
        <w:t>集体</w:t>
      </w:r>
      <w:r>
        <w:rPr>
          <w:rFonts w:hint="eastAsia"/>
          <w:sz w:val="30"/>
          <w:szCs w:val="30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北京市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朝阳区司法局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海淀区司法局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大兴区司法局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顺义区司法局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昌平区司法局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通州区司法局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房山区司法局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密云区司法局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丰台区司法局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门头沟区司法局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西城区司法局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怀柔区司法局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平谷区司法局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延庆区司法局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东城区司法局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石景山区司法局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天津市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武清区司法局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津南区司法局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河西区司法局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河北省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承德市司法局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秦皇岛市司法局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石家庄市司法局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保定市司法局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辽宁省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大连市司法局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朝阳市司法局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吉林省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吉林市司法局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延边朝鲜族自治州司法局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通化市司法局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白山市司法局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上海市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浦东新区司法局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闵行区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宝山区司法局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杨浦区司法局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奉贤区司法局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徐汇区司法局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松江区司法局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崇明区司法局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金山区司法局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嘉定区司法局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青浦区司法局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普陀区司法局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静安区司法局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虹口区司法局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黄浦区司法局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长宁区司法局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江苏省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浙江省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嘉兴市司法局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福建省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泉州市司法局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龙岩市司法局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漳州市司法局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南平市司法局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宁德市司法局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三明市司法局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莆田市司法局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江西省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赣州市司法局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南昌市司法局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宜春市司法局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抚州市司法局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九江市司法局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山东省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487026488"/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临沂市司法局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滨州市司法局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烟台市司法局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潍坊市司法局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德州市司法局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日照市司法局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河南省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郑州市司法局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湖北省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湖南省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岳阳市司法局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怀化市司法局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12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广东省</w:t>
      </w:r>
    </w:p>
    <w:tbl>
      <w:tblPr>
        <w:tblStyle w:val="6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广州市司法局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东莞市司法局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重庆市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永川区司法局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合川区司法局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忠县司法局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铜梁区司法局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大足区司法局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丰都区司法局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梁平县司法局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巫山县司法局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酉阳苗族自治县司法局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巴南区司法局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江津区司法局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彭水苗族土家族自治县司法局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秀山土家苗族县司法局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南岸区司法局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城口县司法局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壁江区司法局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綦江区司法局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北碚区司法局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四川省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宜宾市司法局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德阳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bookmarkStart w:id="1" w:name="_Hlk14789546"/>
      <w:r>
        <w:rPr>
          <w:rFonts w:hint="eastAsia"/>
          <w:sz w:val="30"/>
          <w:szCs w:val="30"/>
        </w:rPr>
        <w:t>云南省</w:t>
      </w:r>
    </w:p>
    <w:bookmarkEnd w:id="1"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西双版纳傣族自治州司法局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陕西省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宝鸡市司法局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青海省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西宁市司法局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694" w:firstLineChars="898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宁夏回族自治区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固原市司法局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、县（区、市）</w:t>
      </w:r>
      <w:r>
        <w:rPr>
          <w:rFonts w:hint="eastAsia"/>
          <w:sz w:val="30"/>
          <w:szCs w:val="30"/>
        </w:rPr>
        <w:t>先进</w:t>
      </w:r>
      <w:r>
        <w:rPr>
          <w:rFonts w:hint="eastAsia"/>
          <w:sz w:val="30"/>
          <w:szCs w:val="30"/>
          <w:lang w:val="en-US" w:eastAsia="zh-CN"/>
        </w:rPr>
        <w:t>集体</w:t>
      </w:r>
      <w:r>
        <w:rPr>
          <w:rFonts w:hint="eastAsia"/>
          <w:sz w:val="30"/>
          <w:szCs w:val="30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河北省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辛集市司法局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围场满族蒙古族自治县司法局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香河县司法局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兴隆县司法局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晋州市司法局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宽城满族自治县司法局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滦平县司法局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涞水县司法局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石家庄市鹿泉区司法局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正定县司法局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石家庄市栾城区司法局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石家庄新华区司法局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保定市莲池区司法局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高碑店市司法局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山西省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阳城县司法局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翼城县司法局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阳泉市郊区司法局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沁县司法局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襄汾县司法局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芮城县司法局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阳泉市城区司法局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35" w:firstLineChars="945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内蒙古自治区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宁城县司法局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扎兰屯市司法局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阿荣旗司法局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鄂伦春自治旗司法局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辽宁省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昌图县司法局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庄河市司法局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建平县司法局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喀喇沁左翼蒙古族自治县司法局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阜新蒙古族自治县司法局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大连市金普新区司法局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岫岩满族自治县司法局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北票市司法局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盘锦市大洼区司法局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凌源市司法局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铁岭县司法局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吉林省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公主岭市司法局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东丰县司法局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长岭县司法局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蛟河市司法局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桦甸市司法局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长春市二道区司法局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磐石市司法局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洮南市司法局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长春市南关区司法局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集安市司法局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长春市宽城区司法局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德惠市司法局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长春市朝阳区司法局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白城市洮北区司法局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榆树市司法局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长春市双阳区司法局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靖宇县司法局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扶余市司法局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梅河口市司法局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镇赉县司法局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舒兰市司法局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农安县司法局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临江市司法局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抚松县司法局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前郭尔罗斯蒙古族自治县司法局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敦化市司法局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通榆县司法局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通化县司法局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117" w:firstLineChars="1039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黑龙江省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集贤县司法局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汤原县司法局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友谊县司法局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呼玛县司法局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江苏省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泰兴市司法局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盐城市大丰区司法局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南京市江宁区司法局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南京市栖霞区司法局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苏州市吴中区司法局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南京市六合区司法局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句容市司法局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盐城市亭湖区司法局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泰州市海陵区司法局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南通市崇川区司法局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常州市新北区司法局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宿迁市宿城区司法局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南京市秦淮区司法局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东台市司法局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南京市建邺区司法局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连云港市赣榆区司法局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泗阳县司法局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泗洪县司法局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浙江省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温岭市司法局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绍兴市柯桥区司法局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杭州市余杭区司法局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桐乡市司法局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海宁市司法局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杭州市富阳区司法局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杭州市江干区司法局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杭州市拱墅区司法局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海盐县司法局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安徽省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阜南县司法局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长丰县司法局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太和县司法局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固镇县司法局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五河县司法局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巢湖市司法局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池州市贵池区司法局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宣城市宣州区司法局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宁国县司法局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黄山市黄山区司法局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合肥市包河区司法局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和县司法局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相山县司法局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颍上县司法局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福建省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晋江市司法局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福清市司法局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安溪县司法局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龙岩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新罗区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连江县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上杭县司法局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厦门市湖里区司法局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漳浦县司法局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仙游县司法局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龙海市司法局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南平市延平区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惠安县司法局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长汀县司法局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南平市建阳区司法局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闽清县司法局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福州市长乐区司法局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福鼎市司法局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龙岩市永定区司法局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霞浦县司法局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永泰县司法局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永春县司法局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浦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永安市司法局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平和县司法局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大田县司法局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尤溪县司法局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宁德市蕉城区司法局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连城县司法局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古田县司法局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平潭综合实验区司法办公室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德化县司法局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诏安县司法局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漳平市司法局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福州市晋安区司法局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宁化县司法局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莆田市涵江区司法局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福州市仓山区司法局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邵武市司法局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厦门市海仓区司法局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厦门市同安区司法局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云霄县司法局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漳州市芗城区司法局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建瓯市司法局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福州市鼓楼区司法局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南靖县司法局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寿宁县司法局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厦门市思明区司法局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石狮市司法局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武夷山市司法局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顺昌县司法局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三明市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沙县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屏南县司法局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莆田市城厢区司法局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政和县司法局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松溪县司法局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将乐县司法局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光泽县司法局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厦门市翔安区司法局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罗源县司法局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泉州市泉港区司法局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福州市马尾区司法局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泉州市洛江区司法局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莆田市荔城区司法局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周宁县司法局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泉州市鲤城区司法局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漳州市长泰区司法局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清流县司法局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柘荣县司法局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东山县司法局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明溪县司法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泰宁县司法局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华安县司法局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建宁县司法局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江西省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南昌县司法局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进贤县司法局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南昌市新建区司法局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赣州市赣县区司法局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泰和县司法局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遂川县司法局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安福县司法局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南昌市东湖区司法局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南昌市西湖区司法局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芦溪县司法局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萍乡市湘东区司法局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武宁县司法局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都昌县司法局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湖口县司法局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瑞昌市司法局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九江市浔阳区司法局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九江市濂溪区司法局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共青城市司法局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彭泽县司法局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赣州市南康区司法局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修水县司法局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九江市柴桑区司法局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永修县司法局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上犹县司法局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定南县司法局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兴国县司法局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会昌县司法局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安远县司法局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上高县司法局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宜春市袁州区司法局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鄱阳县司法局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新干县司法局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井冈山市司法局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峡江县司法局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吉安市吉州区司法局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吉安市青原区司法局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永丰县司法局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万安县司法局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吉水县司法局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永新县司法局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抚州市临川区司法局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乐安县司法局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南丰县司法局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东乡县司法局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金溪县司法局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山东省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81896617"/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济南市济阳区司法局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滨州市滨城区司法局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即墨市司法局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滕州市司法局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海阳市司法局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龙口市司法局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招远市司法局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沂南县司法局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日照市东港区司法局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五莲县司法局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莒县司法局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惠民县司法局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滨州市沾化区司法局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济南市槐阴区司法局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济南市历下区司法局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济南市市中区司法局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青岛市李沧区司法局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胶州市司法局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青岛市崂山区司法局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青岛市城阳区司法局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青岛市市北区司法局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青岛市黄岛区司法局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淄博市临淄区司法局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烟台市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蓬莱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烟台市福山区司法局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青州市司法局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诸城市司法局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潍坊市潍城区司法局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高密市司法局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潍坊市坊子区司法局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寿光市司法局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莱阳市司法局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金乡县司法局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汶上县司法局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肥城市司法局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泰安市岱岳区司法局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泰安市泰山区司法局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宁阳县司法局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威海市环翠区司法局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沂水县司法局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临沭县司法局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临沂市河东区司法局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临沂市罗庄区司法局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兰陵县司法局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莒南县司法局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临沂市兰山区司法局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郯城县司法局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费县司法局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蒙阴县司法局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庆云县司法局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平原县司法局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乐陵市司法局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德州市陵城区司法局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夏津县司法局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禹城市司法局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德州市德城区司法局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齐河县司法局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无棣县司法局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邹平县司法局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阳信县司法局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博兴县司法局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巨野县司法局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东明县司法局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2"/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河南省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荥阳市司法局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汝州市司法局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登封市司法局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林州市司法局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新密市司法局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郑州市金水区司法局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郑州市中原区司法局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郑州市管城回族区司法局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巩义市司法局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洛阳市西工区司法局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汤阴县司法局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武陟县司法局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沁阳市司法局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孟州市司法局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博爱县司法局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灵宝市司法局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柘城县司法局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民权县司法局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太康县司法局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湖北省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武汉市黄陂区司法局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潜江市司法局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大冶市司法局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武汉市江夏区司法局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武汉市硚口区司法局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武汉市新洲区司法局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武汉市江汉区司法局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武汉市武昌区司法局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武汉市江岸区司法局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武汉市洪山区司法局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武汉市汉阳区司法局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武汉市青山区司法局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武汉市蔡甸区司法局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武汉市东西湖区司法局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武汉市汉南区司法局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黄石市黄石港区司法局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黄石市西塞山区司法局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黄石市下陆区司法局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咸宁市咸安区司法局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阳新县司法局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当阳市司法局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孝感市孝南区司法局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荆州市沙市区司法局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麻城市司法局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仙桃市司法局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湖南省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4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浏阳市司法局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宁乡县司法局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醴陵市司法局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武冈市司法局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湘阴县司法局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平江县司法局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桃源县司法局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常德市鼎城区司法局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张家界市永定区司法局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桑植县司法局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宜章县司法局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永兴县司法局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辰溪县司法局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长沙市岳麓区司法局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长沙市开福区司法局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长沙市望城区司法局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长沙市雨花区司法局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长沙市芙蓉区司法局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株洲市天元区司法局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株洲市渌口区司法局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衡阳市雁峰区司法局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衡山县司法局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岳阳县司法局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澧县司法局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桂东县司法局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汝城县司法局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郴州市北湖区司法局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临武县司法局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安仁县司法局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资兴市司法局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溆浦县司法局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郴州市苏仙区司法局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新晃侗族自治县司法局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芷江侗族自治县司法局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永州市零陵区司法局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东安县司法局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宁远县司法局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祁阳县司法局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吉首市司法局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龙山县司法局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花垣县司法局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永顺县司法局</w:t>
            </w:r>
          </w:p>
        </w:tc>
        <w:tc>
          <w:tcPr>
            <w:tcW w:w="250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凤凰县司法局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广东省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广州市荔湾区司法局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广州市增城区司法局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广州市白云区司法局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广州市番禺区司法局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台山市司法局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广州市黄埔区司法局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广州市南沙区司法局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广州市天河区司法局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仁化县司法局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韶关市浈江区司法局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乳源瑶族自治县司法局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佛山市三水区司法局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佛山市顺德区司法局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鹤山市司法局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江门市新会区司法局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四会市司法局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惠州市惠阳区司法局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平远县司法局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紫金县司法局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连平县司法局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清远市清城区司法局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694" w:firstLineChars="898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广西壮族自治区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南宁市武鸣区司法局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灌阳县司法局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南宁市青秀区司法局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柳州市鱼峰区司法局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贵港市港北区司法局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柳州市城中区司法局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桂林市象山区司法局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梧州市龙圩区司法局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贵港市司法局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北海市海城区司法局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北海市银海区司法局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北海市铁山港区司法局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南宁市邕宁区司法局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平果县司法局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东兴市司法局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都安瑶族自治县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南宁市良庆区司法局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合浦县司法局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南宁市江南区司法局</w:t>
            </w:r>
          </w:p>
        </w:tc>
        <w:tc>
          <w:tcPr>
            <w:tcW w:w="4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海南省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澄迈县司法局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万宁市司法局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四川省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成都市温江区司法局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达州市达川区司法局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龙泉驿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成都市新都区司法局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双流区司法局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邛崃市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金堂县</w:t>
            </w: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彭州市司法局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大邑县司法局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都江堰市司法局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成都市金牛区司法局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成都市青白江区司法局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蒲江县司法局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自贡市沿滩区司法局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叙永县司法局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合江县司法局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泸州市江阳区司法局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广汉市司法局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什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邡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德阳市旌阳区司法局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绵阳市涪城区司法局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绵阳市安州区司法局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三台县司法局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绵阳市游仙区司法局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犍为县司法局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井研县司法局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夹江县司法局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乐山市市中区司法局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江安县司法局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宜宾市翠屏区司法局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长宁县司法局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筠连县司法局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屏山县司法局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珙县司法局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广安市广安区司法局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华蓥市司法局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云南省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昆明市五华区司法局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昆明市官渡区司法局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昆明市东川区司法局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昆明市呈贡区司法局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石林县司法局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晋宁县司法局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安宁市司法局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宜良县司法局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宣威市司法局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陆良县司法局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威信县司法局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曲靖市麒麟区司法局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通海县司法局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新平县司法局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昭阳市昭阳区司法局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彝良县司法局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武定县司法局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巍山县司法局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石屏县司法局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弥勒市司法局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建水县司法局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景洪市司法局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勐海县司法局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洱源县司法局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大理市司法局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祥云县司法局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耿马县司法局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沧源县司法局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兰坪白族普米族自治县司法局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陕西省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西安市临潼区司法局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西安市长安区司法局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大荔县司法局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西安市雁塔区司法局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西安市鄠邑区司法局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西安市莲湖区司法局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西安市新城区司法局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宝鸡市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凤翔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陇县司法局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扶风县司法局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眉县司法局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宝鸡市陈仓区司法局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千阳县司法局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太白县司法局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岐山县司法局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镇安县司法局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甘肃省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永登县司法局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靖远县司法局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酒泉市肃州区司法局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会宁县司法局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金塔县司法局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临泽县司法局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肃南裕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族自治县司法局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民乐县司法局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高台县司法局</w:t>
            </w:r>
          </w:p>
        </w:tc>
        <w:tc>
          <w:tcPr>
            <w:tcW w:w="2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礼县司法局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青海省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湟中县司法局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海东市乐都区司法局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大通回族土族自治县司法局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湟源县司法局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门源回族自治县司法局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格尔木市司法局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西宁市城北区司法局</w:t>
            </w:r>
          </w:p>
        </w:tc>
        <w:tc>
          <w:tcPr>
            <w:tcW w:w="2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贵德县司法局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宁夏回族自治区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固原市原州区司法局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西吉县司法局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同心县司法局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中卫市沙坡头区司法局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新疆维吾尔自治区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乌鲁木齐市天山区司法局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乌什县司法局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勒策县司法局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车库市司法局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新疆生产建设</w:t>
      </w:r>
      <w:r>
        <w:rPr>
          <w:rFonts w:hint="eastAsia"/>
          <w:sz w:val="30"/>
          <w:szCs w:val="30"/>
        </w:rPr>
        <w:t>兵团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第一师阿拉尔市司法局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第二师铁门关市司法局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第六师五家渠市司法局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第七师胡杨河市司法局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第十师北屯市司法局</w:t>
            </w:r>
          </w:p>
        </w:tc>
        <w:tc>
          <w:tcPr>
            <w:tcW w:w="4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第十三师新星市司法局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4563563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4563563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6507F"/>
    <w:rsid w:val="625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0"/>
        <w:tab w:val="left" w:pos="420"/>
        <w:tab w:val="left" w:pos="5040"/>
      </w:tabs>
      <w:spacing w:before="156" w:beforeLines="50" w:after="156" w:afterLines="50" w:line="620" w:lineRule="exact"/>
      <w:jc w:val="left"/>
      <w:outlineLvl w:val="0"/>
    </w:pPr>
    <w:rPr>
      <w:rFonts w:ascii="Times New Roman" w:hAnsi="Times New Roman" w:eastAsia="黑体" w:cs="Times New Roman"/>
      <w:color w:val="000000" w:themeColor="text1"/>
      <w:sz w:val="30"/>
      <w:szCs w:val="3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unhideWhenUsed/>
    <w:qFormat/>
    <w:uiPriority w:val="0"/>
    <w:pPr>
      <w:tabs>
        <w:tab w:val="left" w:pos="0"/>
        <w:tab w:val="left" w:pos="420"/>
        <w:tab w:val="left" w:pos="5040"/>
      </w:tabs>
      <w:spacing w:line="620" w:lineRule="exact"/>
      <w:ind w:firstLine="3300" w:firstLineChars="1100"/>
      <w:outlineLvl w:val="1"/>
    </w:pPr>
    <w:rPr>
      <w:rFonts w:ascii="Times New Roman" w:hAnsi="Times New Roman" w:eastAsia="黑体" w:cs="Times New Roman"/>
      <w:color w:val="000000" w:themeColor="text1"/>
      <w:sz w:val="30"/>
      <w:szCs w:val="30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2021-12-20T02:50:00Z</dcterms:created>
  <dc:creator>点冰</dc:creator>
  <cp:lastModifiedBy>点冰</cp:lastModifiedBy>
  <dcterms:modified xsi:type="dcterms:W3CDTF">2021-12-20T02:50:54Z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3D526872CE4E43109EFAD7592882CD6F</vt:lpwstr>
  </property>
</Properties>
</file>